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7D06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D06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.05.15г. воспитанники МБДОУ ДС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Бессоновка</w:t>
      </w:r>
      <w:proofErr w:type="gramEnd"/>
      <w:r>
        <w:rPr>
          <w:rFonts w:ascii="Times New Roman" w:hAnsi="Times New Roman" w:cs="Times New Roman"/>
          <w:sz w:val="28"/>
          <w:szCs w:val="28"/>
        </w:rPr>
        <w:t>, в рамках проекта «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sz w:val="28"/>
          <w:szCs w:val="28"/>
        </w:rPr>
        <w:t>- чтение», посетили районную детскую библиотеку.</w:t>
      </w:r>
    </w:p>
    <w:p w:rsidR="00F07D06" w:rsidRDefault="00F07D06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библиотеки организовали для детей настоящий литературный праздник. Познакомили ребят с увлекательным миром книг, живущих на полках, провели литературную викторину по сказкам, рассказали о правилах работы библиотеки.</w:t>
      </w:r>
    </w:p>
    <w:p w:rsidR="00F07D06" w:rsidRDefault="001C35BB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свою очередь, дошколята </w:t>
      </w:r>
      <w:r w:rsidR="00F07D06">
        <w:rPr>
          <w:rFonts w:ascii="Times New Roman" w:hAnsi="Times New Roman" w:cs="Times New Roman"/>
          <w:sz w:val="28"/>
          <w:szCs w:val="28"/>
        </w:rPr>
        <w:t xml:space="preserve"> ведущие проект «Юный журналист», взяли интервью у библиотекарей.</w:t>
      </w:r>
    </w:p>
    <w:p w:rsidR="001C35BB" w:rsidRDefault="00F07D06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5BB">
        <w:rPr>
          <w:rFonts w:ascii="Times New Roman" w:hAnsi="Times New Roman" w:cs="Times New Roman"/>
          <w:sz w:val="28"/>
          <w:szCs w:val="28"/>
        </w:rPr>
        <w:t>Назаркин</w:t>
      </w:r>
      <w:proofErr w:type="spellEnd"/>
      <w:r w:rsidR="001C35BB">
        <w:rPr>
          <w:rFonts w:ascii="Times New Roman" w:hAnsi="Times New Roman" w:cs="Times New Roman"/>
          <w:sz w:val="28"/>
          <w:szCs w:val="28"/>
        </w:rPr>
        <w:t xml:space="preserve"> Михаил в</w:t>
      </w:r>
      <w:r>
        <w:rPr>
          <w:rFonts w:ascii="Times New Roman" w:hAnsi="Times New Roman" w:cs="Times New Roman"/>
          <w:sz w:val="28"/>
          <w:szCs w:val="28"/>
        </w:rPr>
        <w:t>ыступил в роли корреспондента и задал интересующие ребят вопросы.</w:t>
      </w:r>
    </w:p>
    <w:p w:rsidR="001C35BB" w:rsidRDefault="001C35BB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каких полках живут детские книжки</w:t>
      </w:r>
      <w:r w:rsidR="00756A8F">
        <w:rPr>
          <w:rFonts w:ascii="Times New Roman" w:hAnsi="Times New Roman" w:cs="Times New Roman"/>
          <w:sz w:val="28"/>
          <w:szCs w:val="28"/>
        </w:rPr>
        <w:t xml:space="preserve"> для дошколят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C35BB" w:rsidRDefault="001C35BB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обучаются профессии библиотекаря?</w:t>
      </w:r>
    </w:p>
    <w:p w:rsidR="001C35BB" w:rsidRDefault="001C35BB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дошкольнику можно записаться в библиотеку?</w:t>
      </w:r>
    </w:p>
    <w:p w:rsidR="00F07D06" w:rsidRDefault="001C35BB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Возвращаясь в детский сад, ребята очень бурно обсуждали время, проведенное в библиотеке.</w:t>
      </w:r>
      <w:r w:rsidR="00F07D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5BB" w:rsidRDefault="001C35BB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4194810</wp:posOffset>
            </wp:positionV>
            <wp:extent cx="3044825" cy="2286000"/>
            <wp:effectExtent l="19050" t="0" r="3175" b="0"/>
            <wp:wrapSquare wrapText="bothSides"/>
            <wp:docPr id="1" name="Рисунок 0" descr="DSCN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5BB" w:rsidRDefault="001C35BB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5BB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3041015</wp:posOffset>
            </wp:positionH>
            <wp:positionV relativeFrom="margin">
              <wp:posOffset>5635625</wp:posOffset>
            </wp:positionV>
            <wp:extent cx="3469005" cy="2602230"/>
            <wp:effectExtent l="0" t="438150" r="0" b="407670"/>
            <wp:wrapSquare wrapText="bothSides"/>
            <wp:docPr id="2" name="Рисунок 1" descr="DSCN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900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5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7080885</wp:posOffset>
            </wp:positionV>
            <wp:extent cx="3021330" cy="2257425"/>
            <wp:effectExtent l="19050" t="0" r="7620" b="0"/>
            <wp:wrapSquare wrapText="bothSides"/>
            <wp:docPr id="3" name="Рисунок 2" descr="DSCN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772025" cy="3581400"/>
            <wp:effectExtent l="19050" t="0" r="9525" b="0"/>
            <wp:wrapSquare wrapText="bothSides"/>
            <wp:docPr id="7" name="Рисунок 6" descr="DSCN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A8F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5BB" w:rsidRPr="00F07D06" w:rsidRDefault="00756A8F" w:rsidP="001C35B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3355975</wp:posOffset>
            </wp:positionH>
            <wp:positionV relativeFrom="margin">
              <wp:posOffset>4217670</wp:posOffset>
            </wp:positionV>
            <wp:extent cx="3291840" cy="2472055"/>
            <wp:effectExtent l="0" t="419100" r="0" b="385445"/>
            <wp:wrapSquare wrapText="bothSides"/>
            <wp:docPr id="6" name="Рисунок 3" descr="DSCN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184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252595" cy="3189605"/>
            <wp:effectExtent l="0" t="533400" r="0" b="506095"/>
            <wp:wrapSquare wrapText="bothSides"/>
            <wp:docPr id="9" name="Рисунок 7" descr="DSCN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259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35BB" w:rsidRPr="00F07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7D06"/>
    <w:rsid w:val="001C35BB"/>
    <w:rsid w:val="00756A8F"/>
    <w:rsid w:val="00F0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2015-05-14T06:16:00Z</dcterms:created>
  <dcterms:modified xsi:type="dcterms:W3CDTF">2015-05-14T06:43:00Z</dcterms:modified>
</cp:coreProperties>
</file>